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54"/>
        <w:tblW w:w="11016" w:type="dxa"/>
        <w:tblLook w:val="04A0" w:firstRow="1" w:lastRow="0" w:firstColumn="1" w:lastColumn="0" w:noHBand="0" w:noVBand="1"/>
      </w:tblPr>
      <w:tblGrid>
        <w:gridCol w:w="11016"/>
      </w:tblGrid>
      <w:tr w:rsidR="0042731B" w:rsidRPr="00FD43DD" w:rsidTr="0042731B">
        <w:trPr>
          <w:trHeight w:val="2212"/>
        </w:trPr>
        <w:tc>
          <w:tcPr>
            <w:tcW w:w="11016" w:type="dxa"/>
            <w:shd w:val="clear" w:color="auto" w:fill="auto"/>
            <w:hideMark/>
          </w:tcPr>
          <w:p w:rsidR="0042731B" w:rsidRPr="00FD43DD" w:rsidRDefault="0042731B" w:rsidP="00FD43DD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D390C" wp14:editId="06D24E3D">
                  <wp:extent cx="6791325" cy="9779508"/>
                  <wp:effectExtent l="0" t="0" r="0" b="0"/>
                  <wp:docPr id="1" name="Рисунок 1" descr="F:\Сентябрь 2022\Учебный клас 1 к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ентябрь 2022\Учебный клас 1 к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977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3DD" w:rsidRPr="00FD43DD" w:rsidRDefault="00FD43DD" w:rsidP="00FD43D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613A" w:rsidRDefault="0019613A" w:rsidP="0007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13A" w:rsidRDefault="0019613A" w:rsidP="0007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13A" w:rsidRDefault="0019613A" w:rsidP="0007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13A" w:rsidRDefault="0019613A" w:rsidP="0007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13A" w:rsidRDefault="0019613A" w:rsidP="00070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427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5C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42731B" w:rsidRDefault="00FD43DD" w:rsidP="0019613A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sectPr w:rsidR="00FD43DD" w:rsidRPr="0042731B">
          <w:footerReference w:type="default" r:id="rId9"/>
          <w:type w:val="continuous"/>
          <w:pgSz w:w="11900" w:h="16838"/>
          <w:pgMar w:top="859" w:right="839" w:bottom="209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FD43DD" w:rsidRPr="00FD43DD" w:rsidRDefault="00FD43DD" w:rsidP="004273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bookmarkStart w:id="0" w:name="_GoBack"/>
      <w:bookmarkEnd w:id="0"/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19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proofErr w:type="spellStart"/>
      <w:r w:rsidR="0019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Ерыклинская</w:t>
      </w:r>
      <w:proofErr w:type="spellEnd"/>
      <w:r w:rsidR="0019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2022 - 2023 учебный год для 1 класса.</w:t>
      </w:r>
    </w:p>
    <w:p w:rsidR="00FD43DD" w:rsidRPr="00FD43DD" w:rsidRDefault="00FD43DD" w:rsidP="00FD43DD">
      <w:pPr>
        <w:tabs>
          <w:tab w:val="left" w:pos="8727"/>
        </w:tabs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="0019613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</w:p>
    <w:p w:rsidR="00FD43DD" w:rsidRPr="00FD43DD" w:rsidRDefault="00FD43DD" w:rsidP="00FD43DD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tabs>
          <w:tab w:val="left" w:pos="4267"/>
          <w:tab w:val="left" w:pos="868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общеобразовательная  школа»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Алексеевского  муниципального  района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Республики</w:t>
      </w:r>
    </w:p>
    <w:p w:rsidR="00FD43DD" w:rsidRPr="00FD43DD" w:rsidRDefault="00FD43DD" w:rsidP="00FD43DD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ind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FD43D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 класса составлен в соответствии с требованиями</w:t>
      </w:r>
      <w:r w:rsidR="00070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обновленного ФГОС НОО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учётом следующих документов (в действующей редакции):</w:t>
      </w:r>
      <w:proofErr w:type="gramEnd"/>
    </w:p>
    <w:p w:rsidR="00FD43DD" w:rsidRPr="00FD43DD" w:rsidRDefault="00FD43DD" w:rsidP="00FD43DD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FD43DD" w:rsidRPr="00FD43DD" w:rsidRDefault="00FD43DD" w:rsidP="00FD43DD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2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FD43DD" w:rsidRPr="00FD43DD" w:rsidRDefault="00FD43DD" w:rsidP="00FD43DD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Федерального государственного образовательного стандарта начального общего образования, утверждённого приказом Министерства Просвещения Российской Федерации от 31.05.2021 г №286.</w:t>
      </w:r>
    </w:p>
    <w:p w:rsidR="00FD43DD" w:rsidRPr="00FD43DD" w:rsidRDefault="00FD43DD" w:rsidP="00FD43DD">
      <w:pPr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№ 115;</w:t>
      </w:r>
    </w:p>
    <w:p w:rsidR="00FD43DD" w:rsidRPr="00FD43DD" w:rsidRDefault="00FD43DD" w:rsidP="00FD43DD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утверждённого приказом 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(с изм. от 23.12.2020 №766)</w:t>
      </w:r>
    </w:p>
    <w:p w:rsidR="00FD43DD" w:rsidRPr="00FD43DD" w:rsidRDefault="00FD43DD" w:rsidP="00FD43DD">
      <w:pPr>
        <w:spacing w:after="0" w:line="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6.СП 2.4.3648-20 «Санитарно-эпидемиологические требования к организациям воспитания и обучения, отдыха и оздоровления детей и молодёжи» от 28.09.2020 № 28 (далее - СП 2.4.3648-20); </w:t>
      </w:r>
    </w:p>
    <w:p w:rsidR="00FD43DD" w:rsidRPr="00FD43DD" w:rsidRDefault="00FD43DD" w:rsidP="00FD43DD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7.СП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D43DD" w:rsidRPr="00FD43DD" w:rsidRDefault="00FD43DD" w:rsidP="00FD43DD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8.Примерной основной образовательной программы начального общего образования (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18.03.2022 № 1/22);</w:t>
      </w:r>
    </w:p>
    <w:p w:rsidR="00FD43DD" w:rsidRPr="00FD43DD" w:rsidRDefault="00FD43DD" w:rsidP="00FD43DD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9.Письма 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FD43DD" w:rsidRPr="00FD43DD" w:rsidRDefault="00FD43DD" w:rsidP="00FD43D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tabs>
          <w:tab w:val="left" w:pos="370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10.Положения о промежуточ</w:t>
      </w:r>
      <w:r w:rsidR="001961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аттестации МБОУ «</w:t>
      </w:r>
      <w:proofErr w:type="spellStart"/>
      <w:r w:rsidR="0019613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FD43DD" w:rsidRPr="00FD43DD" w:rsidRDefault="00FD43DD" w:rsidP="00FD43D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9613A">
        <w:rPr>
          <w:rFonts w:ascii="Times New Roman" w:eastAsia="Times New Roman" w:hAnsi="Times New Roman" w:cs="Times New Roman"/>
          <w:sz w:val="24"/>
          <w:szCs w:val="24"/>
          <w:lang w:eastAsia="ru-RU"/>
        </w:rPr>
        <w:t>.Устава школы МБОУ «</w:t>
      </w:r>
      <w:proofErr w:type="spellStart"/>
      <w:r w:rsidR="0019613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FD43DD" w:rsidRPr="00FD43DD" w:rsidRDefault="00FD43DD" w:rsidP="00FD43DD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13A" w:rsidRDefault="00FD43DD" w:rsidP="0019613A">
      <w:pPr>
        <w:widowControl w:val="0"/>
        <w:tabs>
          <w:tab w:val="left" w:pos="11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Обучение</w:t>
      </w:r>
      <w:r w:rsidRPr="00FD43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1-м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классе осуществляется с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соблюдением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следующих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требований:   </w:t>
      </w:r>
    </w:p>
    <w:p w:rsidR="00FD43DD" w:rsidRPr="00FD43DD" w:rsidRDefault="00FD43DD" w:rsidP="0019613A">
      <w:pPr>
        <w:widowControl w:val="0"/>
        <w:tabs>
          <w:tab w:val="left" w:pos="11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 xml:space="preserve"> </w:t>
      </w:r>
      <w:r w:rsidR="0019613A">
        <w:rPr>
          <w:rFonts w:ascii="Times New Roman" w:eastAsia="Times New Roman" w:hAnsi="Times New Roman" w:cs="Times New Roman"/>
          <w:sz w:val="24"/>
        </w:rPr>
        <w:t xml:space="preserve">- </w:t>
      </w:r>
      <w:r w:rsidRPr="00FD43DD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учебного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года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составляет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33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учебные</w:t>
      </w:r>
      <w:r w:rsidRPr="00FD43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недели;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90" w:right="929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        </w:t>
      </w:r>
      <w:r w:rsidR="0019613A">
        <w:rPr>
          <w:rFonts w:ascii="Times New Roman" w:eastAsia="Times New Roman" w:hAnsi="Times New Roman" w:cs="Times New Roman"/>
          <w:spacing w:val="-1"/>
          <w:sz w:val="24"/>
        </w:rPr>
        <w:t xml:space="preserve">  -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учебные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>занятия</w:t>
      </w:r>
      <w:r w:rsidRPr="00FD43DD">
        <w:rPr>
          <w:rFonts w:ascii="Times New Roman" w:eastAsia="Times New Roman" w:hAnsi="Times New Roman" w:cs="Times New Roman"/>
          <w:sz w:val="24"/>
        </w:rPr>
        <w:t xml:space="preserve"> проводятся по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5-дневной учебной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неделе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только в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первую</w:t>
      </w:r>
      <w:r w:rsidRPr="00FD43DD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смену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9834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согласно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СП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2.4.3648-20;</w:t>
      </w:r>
    </w:p>
    <w:p w:rsidR="00FD43DD" w:rsidRPr="00FD43DD" w:rsidRDefault="00FD43DD" w:rsidP="0019613A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67" w:right="452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 xml:space="preserve">          </w:t>
      </w:r>
      <w:r w:rsidR="0019613A">
        <w:rPr>
          <w:rFonts w:ascii="Times New Roman" w:eastAsia="Times New Roman" w:hAnsi="Times New Roman" w:cs="Times New Roman"/>
          <w:sz w:val="24"/>
        </w:rPr>
        <w:t xml:space="preserve"> - </w:t>
      </w:r>
      <w:r w:rsidRPr="00FD43DD">
        <w:rPr>
          <w:rFonts w:ascii="Times New Roman" w:eastAsia="Times New Roman" w:hAnsi="Times New Roman" w:cs="Times New Roman"/>
          <w:sz w:val="24"/>
        </w:rPr>
        <w:t>общий объём нагрузки и максимальный объём аудиторной нагрузки обучающихся в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неделю в  1-м классе – 21 час (обучение в первом полугодии: в сентябре, октябре - по 3 урока в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19613A">
        <w:rPr>
          <w:rFonts w:ascii="Times New Roman" w:eastAsia="Times New Roman" w:hAnsi="Times New Roman" w:cs="Times New Roman"/>
          <w:spacing w:val="-57"/>
          <w:sz w:val="24"/>
        </w:rPr>
        <w:t xml:space="preserve">    </w:t>
      </w:r>
      <w:r w:rsidRPr="00FD43DD">
        <w:rPr>
          <w:rFonts w:ascii="Times New Roman" w:eastAsia="Times New Roman" w:hAnsi="Times New Roman" w:cs="Times New Roman"/>
          <w:sz w:val="24"/>
        </w:rPr>
        <w:t>день по 35 минут каждый, в ноябре-декабре - по 4 урока в день по 35 минут каждый; в январе -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мае - по 4 урока в день по 40 минут каждый и один день в неделю не более 5 уроков за счет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урока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физкультуры);</w:t>
      </w:r>
    </w:p>
    <w:p w:rsidR="00FD43DD" w:rsidRPr="00FD43DD" w:rsidRDefault="0019613A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            - </w:t>
      </w:r>
      <w:r w:rsidR="00FD43DD" w:rsidRPr="00FD43DD">
        <w:rPr>
          <w:rFonts w:ascii="Times New Roman" w:eastAsia="Times New Roman" w:hAnsi="Times New Roman" w:cs="Times New Roman"/>
          <w:spacing w:val="-1"/>
          <w:sz w:val="24"/>
        </w:rPr>
        <w:t>дополнительные</w:t>
      </w:r>
      <w:r w:rsidR="00FD43DD"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каникулы</w:t>
      </w:r>
      <w:r w:rsidR="00FD43DD"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не</w:t>
      </w:r>
      <w:r w:rsidR="00FD43DD"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менее</w:t>
      </w:r>
      <w:r w:rsidR="00FD43DD"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7 календарных</w:t>
      </w:r>
      <w:r w:rsidR="00FD43DD" w:rsidRPr="00FD43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дней</w:t>
      </w:r>
      <w:r w:rsidR="00FD43DD" w:rsidRPr="00FD43D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7"/>
        </w:rPr>
        <w:t>(</w:t>
      </w:r>
      <w:r w:rsidR="00FD43DD" w:rsidRPr="00FD43DD">
        <w:rPr>
          <w:rFonts w:ascii="Times New Roman" w:eastAsia="Times New Roman" w:hAnsi="Times New Roman" w:cs="Times New Roman"/>
          <w:sz w:val="24"/>
        </w:rPr>
        <w:t>20.02.2023-26.02.2023);</w:t>
      </w:r>
    </w:p>
    <w:p w:rsidR="00FD43DD" w:rsidRPr="00FD43DD" w:rsidRDefault="0019613A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- </w:t>
      </w:r>
      <w:r w:rsidR="00FD43DD" w:rsidRPr="00FD43DD">
        <w:rPr>
          <w:rFonts w:ascii="Times New Roman" w:eastAsia="Times New Roman" w:hAnsi="Times New Roman" w:cs="Times New Roman"/>
          <w:sz w:val="24"/>
        </w:rPr>
        <w:t>обучение</w:t>
      </w:r>
      <w:r w:rsidR="00FD43DD" w:rsidRPr="00FD43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проводится</w:t>
      </w:r>
      <w:r w:rsidR="00FD43DD"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без</w:t>
      </w:r>
      <w:r w:rsidR="00FD43DD"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балльного</w:t>
      </w:r>
      <w:r w:rsidR="00FD43DD"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оценивания</w:t>
      </w:r>
      <w:r w:rsidR="00FD43DD"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D43DD" w:rsidRPr="00FD43DD">
        <w:rPr>
          <w:rFonts w:ascii="Times New Roman" w:eastAsia="Times New Roman" w:hAnsi="Times New Roman" w:cs="Times New Roman"/>
          <w:sz w:val="24"/>
        </w:rPr>
        <w:t>знаний;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</w:pP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before="1"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план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для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1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класса на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2022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–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2023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год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полностью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реализуется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="0019613A">
        <w:rPr>
          <w:rFonts w:ascii="Times New Roman" w:eastAsia="Times New Roman" w:hAnsi="Times New Roman" w:cs="Times New Roman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соответствии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требованиями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обновленного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ФГОС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НОО,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утверждённого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приказом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Министерства П</w:t>
      </w:r>
      <w:r w:rsidRPr="00FD43DD">
        <w:rPr>
          <w:rFonts w:ascii="Times New Roman" w:eastAsia="Times New Roman" w:hAnsi="Times New Roman" w:cs="Times New Roman"/>
          <w:sz w:val="24"/>
        </w:rPr>
        <w:t>росвещения Российской Федерации от 31.05.2021 № 286 "Об утверждении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федерального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образовательного стандарта начального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образования".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  <w:sectPr w:rsidR="00FD43DD" w:rsidRPr="00FD43DD">
          <w:pgSz w:w="11910" w:h="16840"/>
          <w:pgMar w:top="900" w:right="260" w:bottom="960" w:left="1300" w:header="0" w:footer="769" w:gutter="0"/>
          <w:cols w:space="720"/>
        </w:sectPr>
      </w:pPr>
    </w:p>
    <w:p w:rsidR="00FD43DD" w:rsidRPr="00FD43DD" w:rsidRDefault="00FD43DD" w:rsidP="00FD43DD">
      <w:pPr>
        <w:widowControl w:val="0"/>
        <w:tabs>
          <w:tab w:val="left" w:pos="1758"/>
        </w:tabs>
        <w:autoSpaceDE w:val="0"/>
        <w:autoSpaceDN w:val="0"/>
        <w:spacing w:before="90" w:after="0" w:line="240" w:lineRule="auto"/>
        <w:ind w:right="18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план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состоит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из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двух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частей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–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обязательной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части,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формируемой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участниками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образовательных отношений.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b/>
          <w:sz w:val="24"/>
          <w:szCs w:val="24"/>
        </w:rPr>
        <w:t>Обязательная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обязательных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областей,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D43D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время, отводимое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(годам) обучения.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b/>
          <w:sz w:val="24"/>
        </w:rPr>
        <w:t>Часть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плана,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формируемая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участниками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отношений</w:t>
      </w:r>
      <w:r w:rsidRPr="00FD43DD">
        <w:rPr>
          <w:rFonts w:ascii="Times New Roman" w:eastAsia="Times New Roman" w:hAnsi="Times New Roman" w:cs="Times New Roman"/>
          <w:sz w:val="24"/>
        </w:rPr>
        <w:t>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обеспечивает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реализацию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индивидуальных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потребностей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обучающихся.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Учебный план обеспечивает преподавание и изучение государственного языка Российской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Федерации. Учет мнения обучающихся и их родителей (законных представителей) при выборе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чтение»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учебными предметами: «Русский язык» и «Литературное чтение». Целью предметов «Русский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язык»,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чтение»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первоначальных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 многообразии языкового и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культурного пространства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FD43DD" w:rsidRPr="00FD43DD" w:rsidRDefault="00FD43DD" w:rsidP="00FD43DD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предметной области «Родной язык и литературное чтение на родном языке» изучается родной</w:t>
      </w:r>
      <w:r w:rsidR="00A4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или татарский) язык,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родном</w:t>
      </w:r>
      <w:r w:rsidR="00A4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(русском или татарском) языке или государственный язык (татарский) республики Российской Федерации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заявлениям родителей / законных представителей.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Предметная   </w:t>
      </w:r>
      <w:r w:rsidRPr="00FD43D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область    </w:t>
      </w:r>
      <w:r w:rsidRPr="00FD43D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«Математика    </w:t>
      </w:r>
      <w:r w:rsidRPr="00FD43D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и    </w:t>
      </w:r>
      <w:r w:rsidRPr="00FD43D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информатика»    </w:t>
      </w:r>
      <w:r w:rsidRPr="00FD43D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представлена    </w:t>
      </w:r>
      <w:r w:rsidRPr="00FD43D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предметом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«Математика». Целью данного предмета является развитие математической речи, логического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мышления, воображения. Информационные умения формируются через все предметы учебного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 предмету.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Обществознание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естествознание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(Окружающий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мир)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мир»,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первоначальных представлений об окружающем мире. В предмете «Окружающий мир» также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области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FD43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такому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приоритетному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школьника.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Предметная  </w:t>
      </w:r>
      <w:r w:rsidRPr="00FD43D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область   </w:t>
      </w:r>
      <w:r w:rsidRPr="00FD43D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Искусство   </w:t>
      </w:r>
      <w:r w:rsidRPr="00FD43DD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представлена   </w:t>
      </w:r>
      <w:r w:rsidRPr="00FD43D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двумя   </w:t>
      </w:r>
      <w:r w:rsidRPr="00FD43D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предметами:   </w:t>
      </w:r>
      <w:r w:rsidRPr="00FD43D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«Музыка»   </w:t>
      </w:r>
      <w:r w:rsidRPr="00FD43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«Изобразительное искусство», 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 проводятся отдельно. Основными задачами реализации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 художественно-образному,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эмоционально-ценностному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выражение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творческих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миру.</w:t>
      </w:r>
    </w:p>
    <w:p w:rsidR="00FD43DD" w:rsidRPr="00FD43DD" w:rsidRDefault="00FD43DD" w:rsidP="00FD43D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D43D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FD43D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D43D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Технология</w:t>
      </w:r>
      <w:r w:rsidRPr="00FD43DD">
        <w:rPr>
          <w:rFonts w:ascii="Times New Roman" w:eastAsia="Times New Roman" w:hAnsi="Times New Roman" w:cs="Times New Roman"/>
          <w:b/>
          <w:i/>
          <w:spacing w:val="29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«Технология» являются: формирование опыта как основы обучения и познания, осуществление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поисково-аналитической  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деятельности    для    практического    решения    прикладных    задач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полученных при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изучении других</w:t>
      </w:r>
      <w:r w:rsidRPr="00FD43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 xml:space="preserve">Предметная  </w:t>
      </w:r>
      <w:r w:rsidRPr="00FD43DD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область   </w:t>
      </w:r>
      <w:r w:rsidRPr="00FD43DD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</w:rPr>
        <w:t xml:space="preserve">Физическая   </w:t>
      </w:r>
      <w:r w:rsidRPr="00FD43DD">
        <w:rPr>
          <w:rFonts w:ascii="Times New Roman" w:eastAsia="Times New Roman" w:hAnsi="Times New Roman" w:cs="Times New Roman"/>
          <w:b/>
          <w:i/>
          <w:spacing w:val="4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</w:rPr>
        <w:t xml:space="preserve">культура   </w:t>
      </w:r>
      <w:r w:rsidRPr="00FD43DD">
        <w:rPr>
          <w:rFonts w:ascii="Times New Roman" w:eastAsia="Times New Roman" w:hAnsi="Times New Roman" w:cs="Times New Roman"/>
          <w:b/>
          <w:i/>
          <w:spacing w:val="4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реализуется   </w:t>
      </w:r>
      <w:r w:rsidRPr="00FD43DD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средствами   </w:t>
      </w:r>
      <w:r w:rsidRPr="00FD43DD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предмета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культура».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культура»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развитие.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ритмической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гимнастики,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эстафеты, спортивные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упрощенным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правилам.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 w:rsidR="007B2EA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1 класса составлен на основе примерного учебного плана начального общего образования для 1-4 классов для общеобразовательных организаций, в которых обучение ведётся на русском языке, но наряду с ним изучается один из языков народов РФ.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D43DD" w:rsidRPr="00FD43DD">
          <w:pgSz w:w="11910" w:h="16840"/>
          <w:pgMar w:top="960" w:right="260" w:bottom="960" w:left="1300" w:header="0" w:footer="769" w:gutter="0"/>
          <w:cols w:space="720"/>
        </w:sectPr>
      </w:pP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образовательных программ образовательная организация выбирает для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использования:</w:t>
      </w:r>
    </w:p>
    <w:p w:rsidR="00FD43DD" w:rsidRPr="00FD43DD" w:rsidRDefault="00FD43DD" w:rsidP="00FD43DD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before="1" w:after="0" w:line="240" w:lineRule="auto"/>
        <w:ind w:right="309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учебники</w:t>
      </w:r>
      <w:r w:rsidRPr="00FD43DD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из  </w:t>
      </w:r>
      <w:r w:rsidRPr="00FD43D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числа  </w:t>
      </w:r>
      <w:r w:rsidRPr="00FD43D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входящих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федеральный  </w:t>
      </w:r>
      <w:r w:rsidRPr="00FD43D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перечень  </w:t>
      </w:r>
      <w:r w:rsidRPr="00FD43D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учебников,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рекомендуемых</w:t>
      </w:r>
      <w:r w:rsidRPr="00FD43DD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 использованию при реализации имеющих государственную аккредитацию образовательных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программ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начального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основного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среднего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образования;</w:t>
      </w:r>
    </w:p>
    <w:p w:rsidR="00FD43DD" w:rsidRPr="00FD43DD" w:rsidRDefault="00FD43DD" w:rsidP="00FD43DD">
      <w:pPr>
        <w:widowControl w:val="0"/>
        <w:numPr>
          <w:ilvl w:val="0"/>
          <w:numId w:val="1"/>
        </w:numPr>
        <w:tabs>
          <w:tab w:val="left" w:pos="393"/>
        </w:tabs>
        <w:autoSpaceDE w:val="0"/>
        <w:autoSpaceDN w:val="0"/>
        <w:spacing w:after="0" w:line="240" w:lineRule="auto"/>
        <w:ind w:right="299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учебные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пособия,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выпущенные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организациями,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входящими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перечень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организаций,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осуществляющих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выпуск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учебных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пособий,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которые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допускаются    к    использованию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реализации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имеющих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государственную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аккредитацию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программ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начального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основного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среднего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образования.</w:t>
      </w:r>
    </w:p>
    <w:p w:rsidR="00FD43DD" w:rsidRDefault="00FD43DD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1 классах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осуществляется через урочную и внеурочную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перемены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2954 часов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3190 часов.</w:t>
      </w:r>
    </w:p>
    <w:p w:rsidR="001326EC" w:rsidRDefault="001326EC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</w:pPr>
    </w:p>
    <w:p w:rsidR="001326EC" w:rsidRPr="00A83904" w:rsidRDefault="001326EC" w:rsidP="001326EC">
      <w:pPr>
        <w:spacing w:after="0" w:line="234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 w:rsidR="007B2E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педагогическим советом с 24.04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2023 по 31.05.2023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«Положения</w:t>
      </w:r>
    </w:p>
    <w:p w:rsidR="001326EC" w:rsidRPr="00A83904" w:rsidRDefault="001326EC" w:rsidP="001326EC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326EC" w:rsidRPr="00A83904" w:rsidRDefault="001326EC" w:rsidP="001326EC">
      <w:pPr>
        <w:numPr>
          <w:ilvl w:val="0"/>
          <w:numId w:val="2"/>
        </w:numPr>
        <w:tabs>
          <w:tab w:val="left" w:pos="240"/>
        </w:tabs>
        <w:spacing w:after="0" w:line="234" w:lineRule="auto"/>
        <w:ind w:left="7" w:right="1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1326EC" w:rsidRPr="00A83904" w:rsidRDefault="001326EC" w:rsidP="001326EC">
      <w:pPr>
        <w:tabs>
          <w:tab w:val="left" w:pos="24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6EC" w:rsidRPr="00D61AFC" w:rsidRDefault="001326EC" w:rsidP="001326EC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1A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учащихся 1 класса в 2022 - 2023 учебном году</w:t>
      </w:r>
    </w:p>
    <w:p w:rsidR="001326EC" w:rsidRPr="00D61AFC" w:rsidRDefault="001326EC" w:rsidP="001326EC">
      <w:pPr>
        <w:spacing w:after="0" w:line="26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8994" w:type="dxa"/>
        <w:jc w:val="center"/>
        <w:tblInd w:w="-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2"/>
        <w:gridCol w:w="4782"/>
      </w:tblGrid>
      <w:tr w:rsidR="00D07C14" w:rsidRPr="00D61AFC" w:rsidTr="00D07C14">
        <w:trPr>
          <w:jc w:val="center"/>
        </w:trPr>
        <w:tc>
          <w:tcPr>
            <w:tcW w:w="4212" w:type="dxa"/>
            <w:vMerge w:val="restart"/>
            <w:shd w:val="clear" w:color="auto" w:fill="auto"/>
          </w:tcPr>
          <w:p w:rsidR="00D07C14" w:rsidRPr="00D07C14" w:rsidRDefault="00D07C14" w:rsidP="00D07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82" w:type="dxa"/>
          </w:tcPr>
          <w:p w:rsidR="00D07C14" w:rsidRPr="00D07C14" w:rsidRDefault="00D07C14" w:rsidP="00D07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vMerge/>
            <w:shd w:val="clear" w:color="auto" w:fill="auto"/>
          </w:tcPr>
          <w:p w:rsidR="00D07C14" w:rsidRPr="00D61AFC" w:rsidRDefault="00D07C14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</w:tcPr>
          <w:p w:rsidR="00D07C14" w:rsidRPr="00D07C14" w:rsidRDefault="00D07C14" w:rsidP="00D07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07C14" w:rsidRPr="00D61AFC" w:rsidTr="00D07C14">
        <w:trPr>
          <w:trHeight w:val="319"/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D07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782" w:type="dxa"/>
          </w:tcPr>
          <w:p w:rsidR="00D07C14" w:rsidRPr="00D07C14" w:rsidRDefault="00D07C14" w:rsidP="00D07C14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D07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4782" w:type="dxa"/>
          </w:tcPr>
          <w:p w:rsidR="00D07C14" w:rsidRPr="00D07C14" w:rsidRDefault="00D07C14" w:rsidP="00D07C14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D07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4782" w:type="dxa"/>
          </w:tcPr>
          <w:p w:rsidR="00D07C14" w:rsidRPr="00D07C14" w:rsidRDefault="00D07C14" w:rsidP="00D07C14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1326EC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4782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1326EC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4782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  <w:tr w:rsidR="00D07C14" w:rsidRPr="00D61AFC" w:rsidTr="00D07C14">
        <w:trPr>
          <w:jc w:val="center"/>
        </w:trPr>
        <w:tc>
          <w:tcPr>
            <w:tcW w:w="4212" w:type="dxa"/>
            <w:shd w:val="clear" w:color="auto" w:fill="auto"/>
          </w:tcPr>
          <w:p w:rsidR="00D07C14" w:rsidRPr="00D61AFC" w:rsidRDefault="00D07C14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782" w:type="dxa"/>
          </w:tcPr>
          <w:p w:rsidR="00D07C14" w:rsidRPr="00D07C14" w:rsidRDefault="00D07C14" w:rsidP="003D42E2">
            <w:pPr>
              <w:spacing w:after="0"/>
              <w:rPr>
                <w:sz w:val="20"/>
                <w:szCs w:val="20"/>
              </w:rPr>
            </w:pPr>
            <w:r w:rsidRPr="00D07C1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качественная оценка освоения учебных предметов</w:t>
            </w:r>
          </w:p>
        </w:tc>
      </w:tr>
    </w:tbl>
    <w:p w:rsidR="00D61AFC" w:rsidRDefault="00D61AFC" w:rsidP="001326E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326EC" w:rsidRPr="00FD43DD" w:rsidRDefault="001326EC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  <w:sectPr w:rsidR="001326EC" w:rsidRPr="00FD43DD">
          <w:type w:val="continuous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</w:p>
    <w:p w:rsidR="00FD43DD" w:rsidRPr="00FD43DD" w:rsidRDefault="00FD43DD" w:rsidP="00FD43D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</w:t>
      </w:r>
      <w:r w:rsidR="00D61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класса (5-дневная неделя с изучением родного языка)</w:t>
      </w:r>
    </w:p>
    <w:p w:rsidR="00FD43DD" w:rsidRPr="00FD43DD" w:rsidRDefault="00FD43DD" w:rsidP="00FD43DD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Ind w:w="-2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6"/>
        <w:gridCol w:w="2977"/>
        <w:gridCol w:w="709"/>
        <w:gridCol w:w="709"/>
        <w:gridCol w:w="708"/>
        <w:gridCol w:w="654"/>
        <w:gridCol w:w="1047"/>
      </w:tblGrid>
      <w:tr w:rsidR="00F344E4" w:rsidRPr="00FD43DD" w:rsidTr="005B5C70">
        <w:trPr>
          <w:trHeight w:val="469"/>
          <w:jc w:val="center"/>
        </w:trPr>
        <w:tc>
          <w:tcPr>
            <w:tcW w:w="2946" w:type="dxa"/>
            <w:vMerge w:val="restart"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r2bl w:val="single" w:sz="4" w:space="0" w:color="auto"/>
            </w:tcBorders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F344E4" w:rsidRPr="00FD43DD" w:rsidRDefault="00F344E4" w:rsidP="00FD43D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780" w:type="dxa"/>
            <w:gridSpan w:val="4"/>
          </w:tcPr>
          <w:p w:rsidR="00F344E4" w:rsidRPr="00FD43DD" w:rsidRDefault="00F344E4" w:rsidP="00F344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047" w:type="dxa"/>
            <w:vMerge w:val="restart"/>
          </w:tcPr>
          <w:p w:rsidR="00F344E4" w:rsidRPr="00F344E4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F344E4" w:rsidRPr="00FD43DD" w:rsidTr="005B5C70">
        <w:trPr>
          <w:trHeight w:val="511"/>
          <w:jc w:val="center"/>
        </w:trPr>
        <w:tc>
          <w:tcPr>
            <w:tcW w:w="2946" w:type="dxa"/>
            <w:vMerge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r2bl w:val="single" w:sz="4" w:space="0" w:color="auto"/>
            </w:tcBorders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654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047" w:type="dxa"/>
            <w:vMerge/>
          </w:tcPr>
          <w:p w:rsidR="00F344E4" w:rsidRPr="00FD43DD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4E4" w:rsidRPr="00FD43DD" w:rsidTr="005B5C70">
        <w:trPr>
          <w:trHeight w:val="315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827" w:type="dxa"/>
            <w:gridSpan w:val="5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4E4" w:rsidRPr="00FD43DD" w:rsidTr="00724909">
        <w:trPr>
          <w:trHeight w:val="330"/>
          <w:jc w:val="center"/>
        </w:trPr>
        <w:tc>
          <w:tcPr>
            <w:tcW w:w="2946" w:type="dxa"/>
            <w:vMerge w:val="restart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344E4" w:rsidRPr="00FD43DD" w:rsidTr="00724909">
        <w:trPr>
          <w:trHeight w:val="375"/>
          <w:jc w:val="center"/>
        </w:trPr>
        <w:tc>
          <w:tcPr>
            <w:tcW w:w="2946" w:type="dxa"/>
            <w:vMerge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7B2EAD" w:rsidRPr="00FD43DD" w:rsidTr="00724909">
        <w:trPr>
          <w:trHeight w:val="512"/>
          <w:jc w:val="center"/>
        </w:trPr>
        <w:tc>
          <w:tcPr>
            <w:tcW w:w="2946" w:type="dxa"/>
            <w:vMerge w:val="restart"/>
            <w:vAlign w:val="center"/>
          </w:tcPr>
          <w:p w:rsidR="007B2EAD" w:rsidRPr="00FD43DD" w:rsidRDefault="007B2EAD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</w:tcPr>
          <w:p w:rsidR="007B2EAD" w:rsidRPr="00FD43DD" w:rsidRDefault="007B2EAD" w:rsidP="00A41026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709" w:type="dxa"/>
          </w:tcPr>
          <w:p w:rsidR="007B2EAD" w:rsidRPr="00FD43D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2EAD" w:rsidRPr="00FD43D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2EAD" w:rsidRPr="00FD43D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7B2EAD" w:rsidRPr="00FD43D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7B2EAD" w:rsidRPr="00FD43DD" w:rsidRDefault="00724909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B2EAD" w:rsidRPr="00FD43DD" w:rsidTr="00724909">
        <w:trPr>
          <w:trHeight w:val="497"/>
          <w:jc w:val="center"/>
        </w:trPr>
        <w:tc>
          <w:tcPr>
            <w:tcW w:w="2946" w:type="dxa"/>
            <w:vMerge/>
            <w:vAlign w:val="center"/>
          </w:tcPr>
          <w:p w:rsidR="007B2EAD" w:rsidRPr="00FD43DD" w:rsidRDefault="007B2EAD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B2EAD" w:rsidRDefault="007B2EAD" w:rsidP="00A41026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709" w:type="dxa"/>
          </w:tcPr>
          <w:p w:rsidR="007B2EA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2EA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B2EA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7B2EA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  <w:p w:rsidR="007B2EAD" w:rsidRDefault="007B2EAD" w:rsidP="007B2EA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7" w:type="dxa"/>
          </w:tcPr>
          <w:p w:rsidR="007B2EAD" w:rsidRDefault="00724909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344E4" w:rsidRPr="00FD43DD" w:rsidTr="00724909">
        <w:trPr>
          <w:trHeight w:val="131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344E4" w:rsidRPr="00FD43DD" w:rsidTr="00724909">
        <w:trPr>
          <w:trHeight w:val="427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344E4" w:rsidRPr="00FD43DD" w:rsidTr="00724909">
        <w:trPr>
          <w:trHeight w:val="402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344E4" w:rsidRPr="00FD43DD" w:rsidTr="00724909">
        <w:trPr>
          <w:trHeight w:val="181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44E4" w:rsidRPr="00FD43DD" w:rsidTr="00724909">
        <w:trPr>
          <w:trHeight w:val="251"/>
          <w:jc w:val="center"/>
        </w:trPr>
        <w:tc>
          <w:tcPr>
            <w:tcW w:w="2946" w:type="dxa"/>
            <w:vMerge w:val="restart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724909">
        <w:trPr>
          <w:trHeight w:val="215"/>
          <w:jc w:val="center"/>
        </w:trPr>
        <w:tc>
          <w:tcPr>
            <w:tcW w:w="2946" w:type="dxa"/>
            <w:vMerge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724909">
        <w:trPr>
          <w:trHeight w:val="301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724909">
        <w:trPr>
          <w:trHeight w:val="385"/>
          <w:jc w:val="center"/>
        </w:trPr>
        <w:tc>
          <w:tcPr>
            <w:tcW w:w="2946" w:type="dxa"/>
            <w:vAlign w:val="center"/>
          </w:tcPr>
          <w:p w:rsidR="00F344E4" w:rsidRPr="00FD43DD" w:rsidRDefault="00F344E4" w:rsidP="00724909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Pr="00FD43DD" w:rsidRDefault="005B5C70" w:rsidP="005B5C70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2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344E4" w:rsidRPr="00FD43DD" w:rsidTr="005B5C70">
        <w:trPr>
          <w:trHeight w:val="284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F344E4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B5C70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5B5C70" w:rsidRPr="005B5C70" w:rsidRDefault="005B5C70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47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135</w:t>
            </w:r>
          </w:p>
        </w:tc>
      </w:tr>
      <w:tr w:rsidR="005B5C70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5B5C70" w:rsidRPr="005B5C70" w:rsidRDefault="005B5C70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708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654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047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3175</w:t>
            </w:r>
          </w:p>
        </w:tc>
      </w:tr>
      <w:tr w:rsidR="00F344E4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Рекомендуемая недельная нагрузка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F344E4" w:rsidRPr="00FD43DD" w:rsidTr="005B5C70">
        <w:trPr>
          <w:trHeight w:val="232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54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47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</w:tr>
    </w:tbl>
    <w:p w:rsidR="00FD43DD" w:rsidRPr="00D61AFC" w:rsidRDefault="00FD43DD" w:rsidP="00FD43DD">
      <w:pPr>
        <w:spacing w:after="0" w:line="200" w:lineRule="exact"/>
        <w:rPr>
          <w:rFonts w:ascii="Times New Roman" w:eastAsiaTheme="minorEastAsia" w:hAnsi="Times New Roman" w:cs="Times New Roman"/>
          <w:lang w:eastAsia="ru-RU"/>
        </w:rPr>
      </w:pPr>
    </w:p>
    <w:p w:rsidR="00FD43DD" w:rsidRPr="00D61AFC" w:rsidRDefault="001326EC" w:rsidP="00FD43DD">
      <w:pPr>
        <w:spacing w:after="0" w:line="226" w:lineRule="exact"/>
        <w:rPr>
          <w:rFonts w:ascii="Times New Roman" w:eastAsiaTheme="minorEastAsia" w:hAnsi="Times New Roman" w:cs="Times New Roman"/>
          <w:lang w:eastAsia="ru-RU"/>
        </w:rPr>
      </w:pPr>
      <w:r w:rsidRPr="00D61AFC">
        <w:rPr>
          <w:rFonts w:ascii="Times New Roman" w:eastAsiaTheme="minorEastAsia" w:hAnsi="Times New Roman" w:cs="Times New Roman"/>
          <w:lang w:eastAsia="ru-RU"/>
        </w:rPr>
        <w:t>С учётом общего объёма аудиторной работы обучающихся по ФГОС не более 3190 академических часов</w:t>
      </w: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7B2E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EB2" w:rsidRDefault="00EA6EB2"/>
    <w:sectPr w:rsidR="00EA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9EF" w:rsidRDefault="00B819EF">
      <w:pPr>
        <w:spacing w:after="0" w:line="240" w:lineRule="auto"/>
      </w:pPr>
      <w:r>
        <w:separator/>
      </w:r>
    </w:p>
  </w:endnote>
  <w:endnote w:type="continuationSeparator" w:id="0">
    <w:p w:rsidR="00B819EF" w:rsidRDefault="00B81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548215"/>
      <w:docPartObj>
        <w:docPartGallery w:val="Page Numbers (Bottom of Page)"/>
        <w:docPartUnique/>
      </w:docPartObj>
    </w:sdtPr>
    <w:sdtEndPr/>
    <w:sdtContent>
      <w:p w:rsidR="00D61AFC" w:rsidRDefault="00D61AF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31B">
          <w:rPr>
            <w:noProof/>
          </w:rPr>
          <w:t>5</w:t>
        </w:r>
        <w:r>
          <w:fldChar w:fldCharType="end"/>
        </w:r>
      </w:p>
    </w:sdtContent>
  </w:sdt>
  <w:p w:rsidR="00973E3C" w:rsidRDefault="004273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9EF" w:rsidRDefault="00B819EF">
      <w:pPr>
        <w:spacing w:after="0" w:line="240" w:lineRule="auto"/>
      </w:pPr>
      <w:r>
        <w:separator/>
      </w:r>
    </w:p>
  </w:footnote>
  <w:footnote w:type="continuationSeparator" w:id="0">
    <w:p w:rsidR="00B819EF" w:rsidRDefault="00B81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07C8F0DA"/>
    <w:lvl w:ilvl="0" w:tplc="6F00EBC0">
      <w:start w:val="1"/>
      <w:numFmt w:val="bullet"/>
      <w:lvlText w:val="о"/>
      <w:lvlJc w:val="left"/>
    </w:lvl>
    <w:lvl w:ilvl="1" w:tplc="A2424982">
      <w:numFmt w:val="decimal"/>
      <w:lvlText w:val=""/>
      <w:lvlJc w:val="left"/>
    </w:lvl>
    <w:lvl w:ilvl="2" w:tplc="80A6F116">
      <w:numFmt w:val="decimal"/>
      <w:lvlText w:val=""/>
      <w:lvlJc w:val="left"/>
    </w:lvl>
    <w:lvl w:ilvl="3" w:tplc="99860F6E">
      <w:numFmt w:val="decimal"/>
      <w:lvlText w:val=""/>
      <w:lvlJc w:val="left"/>
    </w:lvl>
    <w:lvl w:ilvl="4" w:tplc="7228C786">
      <w:numFmt w:val="decimal"/>
      <w:lvlText w:val=""/>
      <w:lvlJc w:val="left"/>
    </w:lvl>
    <w:lvl w:ilvl="5" w:tplc="17E65B38">
      <w:numFmt w:val="decimal"/>
      <w:lvlText w:val=""/>
      <w:lvlJc w:val="left"/>
    </w:lvl>
    <w:lvl w:ilvl="6" w:tplc="03DC5900">
      <w:numFmt w:val="decimal"/>
      <w:lvlText w:val=""/>
      <w:lvlJc w:val="left"/>
    </w:lvl>
    <w:lvl w:ilvl="7" w:tplc="CBE495B6">
      <w:numFmt w:val="decimal"/>
      <w:lvlText w:val=""/>
      <w:lvlJc w:val="left"/>
    </w:lvl>
    <w:lvl w:ilvl="8" w:tplc="D6AC2162">
      <w:numFmt w:val="decimal"/>
      <w:lvlText w:val=""/>
      <w:lvlJc w:val="left"/>
    </w:lvl>
  </w:abstractNum>
  <w:abstractNum w:abstractNumId="1">
    <w:nsid w:val="44B22866"/>
    <w:multiLevelType w:val="hybridMultilevel"/>
    <w:tmpl w:val="349477C6"/>
    <w:lvl w:ilvl="0" w:tplc="8D9C0B62">
      <w:numFmt w:val="bullet"/>
      <w:lvlText w:val="-"/>
      <w:lvlJc w:val="left"/>
      <w:pPr>
        <w:ind w:left="118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687C9C">
      <w:numFmt w:val="bullet"/>
      <w:lvlText w:val="•"/>
      <w:lvlJc w:val="left"/>
      <w:pPr>
        <w:ind w:left="1142" w:hanging="288"/>
      </w:pPr>
      <w:rPr>
        <w:lang w:val="ru-RU" w:eastAsia="en-US" w:bidi="ar-SA"/>
      </w:rPr>
    </w:lvl>
    <w:lvl w:ilvl="2" w:tplc="D2C8D952">
      <w:numFmt w:val="bullet"/>
      <w:lvlText w:val="•"/>
      <w:lvlJc w:val="left"/>
      <w:pPr>
        <w:ind w:left="2165" w:hanging="288"/>
      </w:pPr>
      <w:rPr>
        <w:lang w:val="ru-RU" w:eastAsia="en-US" w:bidi="ar-SA"/>
      </w:rPr>
    </w:lvl>
    <w:lvl w:ilvl="3" w:tplc="E0D83A90">
      <w:numFmt w:val="bullet"/>
      <w:lvlText w:val="•"/>
      <w:lvlJc w:val="left"/>
      <w:pPr>
        <w:ind w:left="3187" w:hanging="288"/>
      </w:pPr>
      <w:rPr>
        <w:lang w:val="ru-RU" w:eastAsia="en-US" w:bidi="ar-SA"/>
      </w:rPr>
    </w:lvl>
    <w:lvl w:ilvl="4" w:tplc="2402AEA6">
      <w:numFmt w:val="bullet"/>
      <w:lvlText w:val="•"/>
      <w:lvlJc w:val="left"/>
      <w:pPr>
        <w:ind w:left="4210" w:hanging="288"/>
      </w:pPr>
      <w:rPr>
        <w:lang w:val="ru-RU" w:eastAsia="en-US" w:bidi="ar-SA"/>
      </w:rPr>
    </w:lvl>
    <w:lvl w:ilvl="5" w:tplc="9D68168C">
      <w:numFmt w:val="bullet"/>
      <w:lvlText w:val="•"/>
      <w:lvlJc w:val="left"/>
      <w:pPr>
        <w:ind w:left="5233" w:hanging="288"/>
      </w:pPr>
      <w:rPr>
        <w:lang w:val="ru-RU" w:eastAsia="en-US" w:bidi="ar-SA"/>
      </w:rPr>
    </w:lvl>
    <w:lvl w:ilvl="6" w:tplc="69BE07E6">
      <w:numFmt w:val="bullet"/>
      <w:lvlText w:val="•"/>
      <w:lvlJc w:val="left"/>
      <w:pPr>
        <w:ind w:left="6255" w:hanging="288"/>
      </w:pPr>
      <w:rPr>
        <w:lang w:val="ru-RU" w:eastAsia="en-US" w:bidi="ar-SA"/>
      </w:rPr>
    </w:lvl>
    <w:lvl w:ilvl="7" w:tplc="63923C48">
      <w:numFmt w:val="bullet"/>
      <w:lvlText w:val="•"/>
      <w:lvlJc w:val="left"/>
      <w:pPr>
        <w:ind w:left="7278" w:hanging="288"/>
      </w:pPr>
      <w:rPr>
        <w:lang w:val="ru-RU" w:eastAsia="en-US" w:bidi="ar-SA"/>
      </w:rPr>
    </w:lvl>
    <w:lvl w:ilvl="8" w:tplc="13CE0772">
      <w:numFmt w:val="bullet"/>
      <w:lvlText w:val="•"/>
      <w:lvlJc w:val="left"/>
      <w:pPr>
        <w:ind w:left="8301" w:hanging="288"/>
      </w:pPr>
      <w:rPr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DD"/>
    <w:rsid w:val="00070A90"/>
    <w:rsid w:val="001326EC"/>
    <w:rsid w:val="0019613A"/>
    <w:rsid w:val="0042731B"/>
    <w:rsid w:val="005A68D6"/>
    <w:rsid w:val="005B5C70"/>
    <w:rsid w:val="005C23EA"/>
    <w:rsid w:val="00724909"/>
    <w:rsid w:val="007B2EAD"/>
    <w:rsid w:val="00983456"/>
    <w:rsid w:val="00A41026"/>
    <w:rsid w:val="00B819EF"/>
    <w:rsid w:val="00BC0038"/>
    <w:rsid w:val="00D07C14"/>
    <w:rsid w:val="00D61AFC"/>
    <w:rsid w:val="00EA6EB2"/>
    <w:rsid w:val="00F344E4"/>
    <w:rsid w:val="00F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43D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D43DD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6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AFC"/>
  </w:style>
  <w:style w:type="paragraph" w:styleId="a7">
    <w:name w:val="Balloon Text"/>
    <w:basedOn w:val="a"/>
    <w:link w:val="a8"/>
    <w:uiPriority w:val="99"/>
    <w:semiHidden/>
    <w:unhideWhenUsed/>
    <w:rsid w:val="00427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43D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D43DD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6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AFC"/>
  </w:style>
  <w:style w:type="paragraph" w:styleId="a7">
    <w:name w:val="Balloon Text"/>
    <w:basedOn w:val="a"/>
    <w:link w:val="a8"/>
    <w:uiPriority w:val="99"/>
    <w:semiHidden/>
    <w:unhideWhenUsed/>
    <w:rsid w:val="00427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Егорова</cp:lastModifiedBy>
  <cp:revision>5</cp:revision>
  <cp:lastPrinted>2022-08-21T06:57:00Z</cp:lastPrinted>
  <dcterms:created xsi:type="dcterms:W3CDTF">2022-08-20T09:23:00Z</dcterms:created>
  <dcterms:modified xsi:type="dcterms:W3CDTF">2022-09-04T16:36:00Z</dcterms:modified>
</cp:coreProperties>
</file>